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1E60" w:rsidRDefault="00411E60">
      <w:pPr>
        <w:rPr>
          <w:rFonts w:ascii="Calibri" w:eastAsia="Calibri" w:hAnsi="Calibri" w:cs="Calibri"/>
          <w:sz w:val="32"/>
          <w:szCs w:val="32"/>
        </w:rPr>
      </w:pPr>
      <w:bookmarkStart w:id="0" w:name="_gjdgxs" w:colFirst="0" w:colLast="0"/>
      <w:bookmarkEnd w:id="0"/>
    </w:p>
    <w:p w:rsidR="00D23328" w:rsidRDefault="00FF07D7">
      <w:bookmarkStart w:id="1" w:name="_GoBack"/>
      <w:bookmarkEnd w:id="1"/>
      <w:r>
        <w:rPr>
          <w:rFonts w:ascii="Calibri" w:eastAsia="Calibri" w:hAnsi="Calibri" w:cs="Calibri"/>
          <w:sz w:val="32"/>
          <w:szCs w:val="32"/>
        </w:rPr>
        <w:t>Unpacking a</w:t>
      </w:r>
      <w:r w:rsidR="00CD71F7">
        <w:rPr>
          <w:rFonts w:ascii="Calibri" w:eastAsia="Calibri" w:hAnsi="Calibri" w:cs="Calibri"/>
          <w:sz w:val="32"/>
          <w:szCs w:val="32"/>
        </w:rPr>
        <w:t xml:space="preserve"> High-Quality Performance Task</w:t>
      </w:r>
    </w:p>
    <w:p w:rsidR="00D23328" w:rsidRDefault="00CD71F7">
      <w:r>
        <w:rPr>
          <w:rFonts w:ascii="Calibri" w:eastAsia="Calibri" w:hAnsi="Calibri" w:cs="Calibri"/>
          <w:b/>
        </w:rPr>
        <w:t>Grade: __</w:t>
      </w:r>
      <w:r w:rsidR="00BF399C">
        <w:rPr>
          <w:rFonts w:ascii="Calibri" w:eastAsia="Calibri" w:hAnsi="Calibri" w:cs="Calibri"/>
          <w:b/>
        </w:rPr>
        <w:t>________</w:t>
      </w:r>
      <w:r>
        <w:rPr>
          <w:rFonts w:ascii="Calibri" w:eastAsia="Calibri" w:hAnsi="Calibri" w:cs="Calibri"/>
          <w:b/>
        </w:rPr>
        <w:t>____ Module: __</w:t>
      </w:r>
      <w:r w:rsidR="00BF399C">
        <w:rPr>
          <w:rFonts w:ascii="Calibri" w:eastAsia="Calibri" w:hAnsi="Calibri" w:cs="Calibri"/>
          <w:b/>
        </w:rPr>
        <w:t>_______</w:t>
      </w:r>
      <w:r>
        <w:rPr>
          <w:rFonts w:ascii="Calibri" w:eastAsia="Calibri" w:hAnsi="Calibri" w:cs="Calibri"/>
          <w:b/>
        </w:rPr>
        <w:t>__</w:t>
      </w:r>
    </w:p>
    <w:p w:rsidR="00D23328" w:rsidRDefault="00D23328">
      <w:bookmarkStart w:id="2" w:name="_30j0zll" w:colFirst="0" w:colLast="0"/>
      <w:bookmarkEnd w:id="2"/>
    </w:p>
    <w:p w:rsidR="00D23328" w:rsidRDefault="00CD71F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Complete the chart below.  </w:t>
      </w:r>
    </w:p>
    <w:p w:rsidR="00411E60" w:rsidRDefault="00411E60">
      <w:pPr>
        <w:rPr>
          <w:b/>
        </w:rPr>
      </w:pPr>
    </w:p>
    <w:tbl>
      <w:tblPr>
        <w:tblStyle w:val="a"/>
        <w:tblW w:w="127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88"/>
        <w:gridCol w:w="3209"/>
        <w:gridCol w:w="3231"/>
        <w:gridCol w:w="3088"/>
      </w:tblGrid>
      <w:tr w:rsidR="00D23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8" w:type="dxa"/>
          </w:tcPr>
          <w:p w:rsidR="00D23328" w:rsidRPr="00411E60" w:rsidRDefault="00CD71F7">
            <w:r w:rsidRPr="00411E60">
              <w:t>Performance Task</w:t>
            </w:r>
          </w:p>
        </w:tc>
        <w:tc>
          <w:tcPr>
            <w:tcW w:w="3209" w:type="dxa"/>
          </w:tcPr>
          <w:p w:rsidR="00D23328" w:rsidRPr="00411E60" w:rsidRDefault="00CD71F7">
            <w:r w:rsidRPr="00411E60">
              <w:t>Standards Addressed</w:t>
            </w:r>
          </w:p>
        </w:tc>
        <w:tc>
          <w:tcPr>
            <w:tcW w:w="3231" w:type="dxa"/>
          </w:tcPr>
          <w:p w:rsidR="00411E60" w:rsidRDefault="00CD71F7">
            <w:pPr>
              <w:rPr>
                <w:b w:val="0"/>
              </w:rPr>
            </w:pPr>
            <w:r w:rsidRPr="00411E60">
              <w:t>Characteristics of a Self-Managed Classroom</w:t>
            </w:r>
            <w:r w:rsidRPr="00411E60">
              <w:rPr>
                <w:b w:val="0"/>
              </w:rPr>
              <w:t xml:space="preserve"> </w:t>
            </w:r>
          </w:p>
          <w:p w:rsidR="00D23328" w:rsidRPr="00411E60" w:rsidRDefault="00CD71F7">
            <w:r w:rsidRPr="00411E60">
              <w:rPr>
                <w:b w:val="0"/>
              </w:rPr>
              <w:t>(</w:t>
            </w:r>
            <w:r w:rsidRPr="00411E60">
              <w:rPr>
                <w:b w:val="0"/>
                <w:i/>
              </w:rPr>
              <w:t>What routines and procedures must be in place in order for students to be successful with this task?)</w:t>
            </w:r>
          </w:p>
        </w:tc>
        <w:tc>
          <w:tcPr>
            <w:tcW w:w="3088" w:type="dxa"/>
          </w:tcPr>
          <w:p w:rsidR="00411E60" w:rsidRDefault="00CD71F7">
            <w:r w:rsidRPr="00411E60">
              <w:t xml:space="preserve">Desired Character Traits of Students </w:t>
            </w:r>
          </w:p>
          <w:p w:rsidR="00D23328" w:rsidRPr="00411E60" w:rsidRDefault="00CD71F7">
            <w:r w:rsidRPr="00411E60">
              <w:rPr>
                <w:b w:val="0"/>
              </w:rPr>
              <w:t>(</w:t>
            </w:r>
            <w:r w:rsidRPr="00411E60">
              <w:rPr>
                <w:b w:val="0"/>
                <w:i/>
              </w:rPr>
              <w:t>What behaviors should your students demonstrate when completing this task?)</w:t>
            </w:r>
          </w:p>
        </w:tc>
      </w:tr>
      <w:tr w:rsidR="00D23328" w:rsidTr="00411E60">
        <w:trPr>
          <w:trHeight w:val="4391"/>
        </w:trPr>
        <w:tc>
          <w:tcPr>
            <w:tcW w:w="3188" w:type="dxa"/>
          </w:tcPr>
          <w:p w:rsidR="00D23328" w:rsidRDefault="00D23328">
            <w:pPr>
              <w:rPr>
                <w:rFonts w:ascii="Cambria" w:eastAsia="Cambria" w:hAnsi="Cambria" w:cs="Cambria"/>
              </w:rPr>
            </w:pPr>
          </w:p>
          <w:p w:rsidR="00D23328" w:rsidRDefault="00D23328">
            <w:pPr>
              <w:rPr>
                <w:rFonts w:ascii="Cambria" w:eastAsia="Cambria" w:hAnsi="Cambria" w:cs="Cambria"/>
              </w:rPr>
            </w:pPr>
          </w:p>
          <w:p w:rsidR="00D23328" w:rsidRDefault="00D23328">
            <w:pPr>
              <w:rPr>
                <w:rFonts w:ascii="Cambria" w:eastAsia="Cambria" w:hAnsi="Cambria" w:cs="Cambria"/>
              </w:rPr>
            </w:pPr>
          </w:p>
          <w:p w:rsidR="00D23328" w:rsidRDefault="00D23328">
            <w:pPr>
              <w:rPr>
                <w:rFonts w:ascii="Cambria" w:eastAsia="Cambria" w:hAnsi="Cambria" w:cs="Cambria"/>
              </w:rPr>
            </w:pPr>
          </w:p>
          <w:p w:rsidR="00D23328" w:rsidRDefault="00D23328">
            <w:pPr>
              <w:rPr>
                <w:rFonts w:ascii="Cambria" w:eastAsia="Cambria" w:hAnsi="Cambria" w:cs="Cambria"/>
              </w:rPr>
            </w:pPr>
          </w:p>
          <w:p w:rsidR="00D23328" w:rsidRDefault="00D23328">
            <w:pPr>
              <w:rPr>
                <w:rFonts w:ascii="Cambria" w:eastAsia="Cambria" w:hAnsi="Cambria" w:cs="Cambria"/>
              </w:rPr>
            </w:pPr>
          </w:p>
          <w:p w:rsidR="00D23328" w:rsidRDefault="00D23328">
            <w:pPr>
              <w:rPr>
                <w:rFonts w:ascii="Cambria" w:eastAsia="Cambria" w:hAnsi="Cambria" w:cs="Cambria"/>
              </w:rPr>
            </w:pPr>
          </w:p>
          <w:p w:rsidR="00BF399C" w:rsidRDefault="00BF399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09" w:type="dxa"/>
          </w:tcPr>
          <w:p w:rsidR="00D23328" w:rsidRDefault="00D2332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31" w:type="dxa"/>
          </w:tcPr>
          <w:p w:rsidR="00D23328" w:rsidRDefault="00D2332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088" w:type="dxa"/>
          </w:tcPr>
          <w:p w:rsidR="00D23328" w:rsidRDefault="00D23328">
            <w:pPr>
              <w:rPr>
                <w:rFonts w:ascii="Cambria" w:eastAsia="Cambria" w:hAnsi="Cambria" w:cs="Cambria"/>
              </w:rPr>
            </w:pPr>
          </w:p>
        </w:tc>
      </w:tr>
    </w:tbl>
    <w:p w:rsidR="00411E60" w:rsidRPr="00411E60" w:rsidRDefault="00411E60" w:rsidP="00411E60"/>
    <w:p w:rsidR="00411E60" w:rsidRPr="00411E60" w:rsidRDefault="00411E60" w:rsidP="00411E60"/>
    <w:p w:rsidR="00411E60" w:rsidRPr="00411E60" w:rsidRDefault="00411E60" w:rsidP="00411E60"/>
    <w:p w:rsidR="00D23328" w:rsidRPr="00411E60" w:rsidRDefault="00D23328" w:rsidP="00411E60"/>
    <w:sectPr w:rsidR="00D23328" w:rsidRPr="00411E60">
      <w:headerReference w:type="default" r:id="rId6"/>
      <w:footerReference w:type="default" r:id="rId7"/>
      <w:headerReference w:type="first" r:id="rId8"/>
      <w:footerReference w:type="first" r:id="rId9"/>
      <w:pgSz w:w="15840" w:h="12240"/>
      <w:pgMar w:top="1296" w:right="180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DF" w:rsidRDefault="00FB2ADF">
      <w:r>
        <w:separator/>
      </w:r>
    </w:p>
  </w:endnote>
  <w:endnote w:type="continuationSeparator" w:id="0">
    <w:p w:rsidR="00FB2ADF" w:rsidRDefault="00F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28" w:rsidRDefault="00411E60" w:rsidP="00411E60">
    <w:pPr>
      <w:tabs>
        <w:tab w:val="center" w:pos="4320"/>
        <w:tab w:val="right" w:pos="8640"/>
      </w:tabs>
      <w:rPr>
        <w:rFonts w:ascii="Calibri" w:eastAsia="Calibri" w:hAnsi="Calibri" w:cs="Calibri"/>
        <w:color w:val="777877"/>
        <w:sz w:val="20"/>
        <w:szCs w:val="20"/>
      </w:rPr>
    </w:pPr>
    <w:r>
      <w:rPr>
        <w:rFonts w:ascii="Calibri" w:eastAsia="Calibri" w:hAnsi="Calibri" w:cs="Calibri"/>
        <w:color w:val="777877"/>
        <w:sz w:val="20"/>
        <w:szCs w:val="20"/>
      </w:rPr>
      <w:t>© 2017 EL Education Inc.</w:t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fldChar w:fldCharType="begin"/>
    </w:r>
    <w:r>
      <w:rPr>
        <w:rFonts w:ascii="Calibri" w:eastAsia="Calibri" w:hAnsi="Calibri" w:cs="Calibri"/>
        <w:color w:val="777877"/>
        <w:sz w:val="20"/>
        <w:szCs w:val="20"/>
      </w:rPr>
      <w:instrText>PAGE</w:instrText>
    </w:r>
    <w:r>
      <w:rPr>
        <w:rFonts w:ascii="Calibri" w:eastAsia="Calibri" w:hAnsi="Calibri" w:cs="Calibri"/>
        <w:color w:val="777877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777877"/>
        <w:sz w:val="20"/>
        <w:szCs w:val="20"/>
      </w:rPr>
      <w:t>2</w:t>
    </w:r>
    <w:r>
      <w:rPr>
        <w:rFonts w:ascii="Calibri" w:eastAsia="Calibri" w:hAnsi="Calibri" w:cs="Calibri"/>
        <w:color w:val="777877"/>
        <w:sz w:val="20"/>
        <w:szCs w:val="20"/>
      </w:rPr>
      <w:fldChar w:fldCharType="end"/>
    </w:r>
  </w:p>
  <w:p w:rsidR="00411E60" w:rsidRDefault="00411E60" w:rsidP="00411E60">
    <w:pPr>
      <w:tabs>
        <w:tab w:val="center" w:pos="4320"/>
        <w:tab w:val="right" w:pos="8640"/>
      </w:tabs>
      <w:rPr>
        <w:rFonts w:ascii="Calibri" w:eastAsia="Calibri" w:hAnsi="Calibri" w:cs="Calibri"/>
        <w:color w:val="777877"/>
        <w:sz w:val="20"/>
        <w:szCs w:val="20"/>
      </w:rPr>
    </w:pPr>
  </w:p>
  <w:p w:rsidR="00411E60" w:rsidRDefault="00411E60" w:rsidP="00411E60">
    <w:pPr>
      <w:tabs>
        <w:tab w:val="center" w:pos="4320"/>
        <w:tab w:val="right" w:pos="8640"/>
      </w:tabs>
      <w:rPr>
        <w:rFonts w:ascii="Calibri" w:eastAsia="Calibri" w:hAnsi="Calibri" w:cs="Calibri"/>
        <w:color w:val="777877"/>
        <w:sz w:val="20"/>
        <w:szCs w:val="20"/>
      </w:rPr>
    </w:pPr>
  </w:p>
  <w:p w:rsidR="00411E60" w:rsidRPr="00411E60" w:rsidRDefault="00411E60" w:rsidP="00411E60">
    <w:pPr>
      <w:tabs>
        <w:tab w:val="center" w:pos="4320"/>
        <w:tab w:val="right" w:pos="8640"/>
      </w:tabs>
      <w:rPr>
        <w:rFonts w:ascii="Calibri" w:eastAsia="Calibri" w:hAnsi="Calibri" w:cs="Calibri"/>
        <w:color w:val="777877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28" w:rsidRDefault="00CD71F7">
    <w:pPr>
      <w:tabs>
        <w:tab w:val="center" w:pos="4320"/>
        <w:tab w:val="right" w:pos="8640"/>
      </w:tabs>
      <w:spacing w:after="720"/>
    </w:pPr>
    <w:r>
      <w:rPr>
        <w:rFonts w:ascii="Calibri" w:eastAsia="Calibri" w:hAnsi="Calibri" w:cs="Calibri"/>
        <w:color w:val="777877"/>
        <w:sz w:val="20"/>
        <w:szCs w:val="20"/>
      </w:rPr>
      <w:t>© 201</w:t>
    </w:r>
    <w:r w:rsidR="00BF399C">
      <w:rPr>
        <w:rFonts w:ascii="Calibri" w:eastAsia="Calibri" w:hAnsi="Calibri" w:cs="Calibri"/>
        <w:color w:val="777877"/>
        <w:sz w:val="20"/>
        <w:szCs w:val="20"/>
      </w:rPr>
      <w:t>7</w:t>
    </w:r>
    <w:r>
      <w:rPr>
        <w:rFonts w:ascii="Calibri" w:eastAsia="Calibri" w:hAnsi="Calibri" w:cs="Calibri"/>
        <w:color w:val="777877"/>
        <w:sz w:val="20"/>
        <w:szCs w:val="20"/>
      </w:rPr>
      <w:t xml:space="preserve"> EL Education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DF" w:rsidRDefault="00FB2ADF">
      <w:r>
        <w:separator/>
      </w:r>
    </w:p>
  </w:footnote>
  <w:footnote w:type="continuationSeparator" w:id="0">
    <w:p w:rsidR="00FB2ADF" w:rsidRDefault="00FB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28" w:rsidRDefault="00CD71F7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>
          <wp:extent cx="2519680" cy="375920"/>
          <wp:effectExtent l="0" t="0" r="0" b="0"/>
          <wp:docPr id="1" name="image2.png" descr="EL_EDUCATION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L_EDUCATION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3328" w:rsidRDefault="00D233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28" w:rsidRDefault="00CD71F7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>
          <wp:extent cx="2519680" cy="375920"/>
          <wp:effectExtent l="0" t="0" r="0" b="0"/>
          <wp:docPr id="2" name="image3.png" descr="EL_EDUCATION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L_EDUCATION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28"/>
    <w:rsid w:val="00411E60"/>
    <w:rsid w:val="00BF399C"/>
    <w:rsid w:val="00CD71F7"/>
    <w:rsid w:val="00D23328"/>
    <w:rsid w:val="00D300AE"/>
    <w:rsid w:val="00FB2ADF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A57A2-3C26-4846-965B-A0D77ADB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Garamond" w:eastAsia="Garamond" w:hAnsi="Garamond" w:cs="Garamond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rFonts w:ascii="Calibri" w:eastAsia="Calibri" w:hAnsi="Calibri" w:cs="Calibri"/>
        <w:b/>
        <w:sz w:val="24"/>
        <w:szCs w:val="24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BF3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99C"/>
  </w:style>
  <w:style w:type="paragraph" w:styleId="Footer">
    <w:name w:val="footer"/>
    <w:basedOn w:val="Normal"/>
    <w:link w:val="FooterChar"/>
    <w:uiPriority w:val="99"/>
    <w:unhideWhenUsed/>
    <w:rsid w:val="00BF3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Lloyetta Walls</dc:creator>
  <cp:lastModifiedBy>Lloyetta Walls</cp:lastModifiedBy>
  <cp:revision>5</cp:revision>
  <dcterms:created xsi:type="dcterms:W3CDTF">2017-10-23T17:38:00Z</dcterms:created>
  <dcterms:modified xsi:type="dcterms:W3CDTF">2017-10-30T16:13:00Z</dcterms:modified>
</cp:coreProperties>
</file>